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FA23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  <w:r w:rsidRPr="008429CB">
        <w:rPr>
          <w:rFonts w:eastAsia="Times New Roman"/>
          <w:b/>
        </w:rPr>
        <w:t>Northwest Louisiana Human Service District (NLHSD)</w:t>
      </w:r>
    </w:p>
    <w:p w14:paraId="7F22F018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 xml:space="preserve">Meeting </w:t>
      </w:r>
      <w:r w:rsidR="00753F9E">
        <w:rPr>
          <w:rFonts w:eastAsia="Times New Roman"/>
        </w:rPr>
        <w:t>Minutes</w:t>
      </w:r>
      <w:r w:rsidRPr="008429CB">
        <w:rPr>
          <w:rFonts w:eastAsia="Times New Roman"/>
        </w:rPr>
        <w:t xml:space="preserve"> for</w:t>
      </w:r>
    </w:p>
    <w:p w14:paraId="7A61D1AF" w14:textId="3D1778ED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AD063A">
        <w:rPr>
          <w:rFonts w:eastAsia="Times New Roman"/>
          <w:b/>
          <w:caps/>
        </w:rPr>
        <w:t>August</w:t>
      </w:r>
      <w:r w:rsidR="00FC090E">
        <w:rPr>
          <w:rFonts w:eastAsia="Times New Roman"/>
          <w:b/>
          <w:caps/>
        </w:rPr>
        <w:t xml:space="preserve"> 20, </w:t>
      </w:r>
      <w:r>
        <w:rPr>
          <w:rFonts w:eastAsia="Times New Roman"/>
          <w:b/>
          <w:caps/>
        </w:rPr>
        <w:t>201</w:t>
      </w:r>
      <w:r w:rsidR="003C6485">
        <w:rPr>
          <w:rFonts w:eastAsia="Times New Roman"/>
          <w:b/>
          <w:caps/>
        </w:rPr>
        <w:t>8</w:t>
      </w:r>
      <w:r w:rsidRPr="008429CB">
        <w:rPr>
          <w:rFonts w:eastAsia="Times New Roman"/>
          <w:b/>
        </w:rPr>
        <w:t xml:space="preserve"> @ 5:30 p.m.</w:t>
      </w:r>
    </w:p>
    <w:p w14:paraId="15B62847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14:paraId="0833EF75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</w:p>
    <w:p w14:paraId="4B760FCE" w14:textId="53F1F451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  <w:r w:rsidR="00171593">
        <w:rPr>
          <w:rFonts w:eastAsia="Times New Roman"/>
          <w:b/>
        </w:rPr>
        <w:t>-5:</w:t>
      </w:r>
      <w:r w:rsidR="00AD063A">
        <w:rPr>
          <w:rFonts w:eastAsia="Times New Roman"/>
          <w:b/>
        </w:rPr>
        <w:t>27</w:t>
      </w:r>
      <w:r w:rsidR="00171593">
        <w:rPr>
          <w:rFonts w:eastAsia="Times New Roman"/>
          <w:b/>
        </w:rPr>
        <w:t>PM</w:t>
      </w:r>
    </w:p>
    <w:p w14:paraId="0B492370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  <w:r w:rsidR="00171593">
        <w:rPr>
          <w:rFonts w:eastAsia="Times New Roman"/>
          <w:b/>
        </w:rPr>
        <w:t>-</w:t>
      </w:r>
      <w:r w:rsidR="00BE0F3F">
        <w:rPr>
          <w:rFonts w:eastAsia="Times New Roman"/>
          <w:b/>
        </w:rPr>
        <w:t xml:space="preserve"> by </w:t>
      </w:r>
      <w:r w:rsidR="005E037B">
        <w:rPr>
          <w:rFonts w:eastAsia="Times New Roman"/>
          <w:b/>
        </w:rPr>
        <w:t>Fletcher Carter</w:t>
      </w:r>
    </w:p>
    <w:p w14:paraId="0FE12BC0" w14:textId="578C8A80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  <w:r w:rsidR="00BE0F3F">
        <w:rPr>
          <w:rFonts w:eastAsia="Times New Roman"/>
          <w:b/>
        </w:rPr>
        <w:t>-</w:t>
      </w:r>
      <w:r w:rsidR="00A16A60">
        <w:rPr>
          <w:rFonts w:eastAsia="Times New Roman"/>
          <w:b/>
        </w:rPr>
        <w:t xml:space="preserve"> </w:t>
      </w:r>
      <w:r w:rsidR="005E037B">
        <w:rPr>
          <w:rFonts w:eastAsia="Times New Roman"/>
          <w:b/>
        </w:rPr>
        <w:t xml:space="preserve">by </w:t>
      </w:r>
      <w:r w:rsidR="00AD063A">
        <w:rPr>
          <w:rFonts w:eastAsia="Times New Roman"/>
          <w:b/>
        </w:rPr>
        <w:t>George Sewell</w:t>
      </w:r>
    </w:p>
    <w:p w14:paraId="4C5810BC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  <w:r w:rsidR="00A16A60">
        <w:rPr>
          <w:rFonts w:eastAsia="Times New Roman"/>
          <w:b/>
        </w:rPr>
        <w:t>-President Camara welcomed the guest.</w:t>
      </w:r>
    </w:p>
    <w:p w14:paraId="6986C7AC" w14:textId="3AB48AF7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A16A60">
        <w:rPr>
          <w:rFonts w:eastAsia="Times New Roman"/>
          <w:b/>
        </w:rPr>
        <w:t xml:space="preserve">-There was a quorum, </w:t>
      </w:r>
      <w:r w:rsidR="00AD063A">
        <w:rPr>
          <w:rFonts w:eastAsia="Times New Roman"/>
          <w:b/>
        </w:rPr>
        <w:t>8</w:t>
      </w:r>
      <w:r w:rsidR="00A16A60">
        <w:rPr>
          <w:rFonts w:eastAsia="Times New Roman"/>
          <w:b/>
        </w:rPr>
        <w:t xml:space="preserve"> out of 10 active members were present.</w:t>
      </w:r>
    </w:p>
    <w:p w14:paraId="72A70758" w14:textId="77777777" w:rsidR="00A16A60" w:rsidRPr="007D5558" w:rsidRDefault="00A16A60" w:rsidP="00B90B8A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B90B8A" w14:paraId="33C32D1E" w14:textId="77777777" w:rsidTr="00A835F3">
        <w:tc>
          <w:tcPr>
            <w:tcW w:w="2686" w:type="dxa"/>
          </w:tcPr>
          <w:p w14:paraId="0CD1B076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14:paraId="636B4B26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14:paraId="262ED80F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14:paraId="6E237676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618483DA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</w:t>
            </w:r>
            <w:r w:rsidR="00886C76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</w:tc>
      </w:tr>
      <w:tr w:rsidR="00B90B8A" w14:paraId="78ED7976" w14:textId="77777777" w:rsidTr="00A835F3">
        <w:tc>
          <w:tcPr>
            <w:tcW w:w="2686" w:type="dxa"/>
          </w:tcPr>
          <w:p w14:paraId="61A6B974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14:paraId="54258403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3E463E02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14:paraId="27C5A12E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3C51C01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EX</w:t>
            </w:r>
          </w:p>
          <w:p w14:paraId="1BD03858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E0E439D" w14:textId="13C18449" w:rsidR="00B90B8A" w:rsidRPr="00AD063A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="00171593">
              <w:rPr>
                <w:rFonts w:eastAsia="Times New Roman"/>
              </w:rPr>
              <w:t>-</w:t>
            </w:r>
            <w:r w:rsidR="00AD063A">
              <w:rPr>
                <w:rFonts w:eastAsia="Times New Roman"/>
                <w:color w:val="FF0000"/>
              </w:rPr>
              <w:t>P</w:t>
            </w:r>
          </w:p>
          <w:p w14:paraId="2444A7FE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18E64D56" w14:textId="77777777" w:rsidTr="00A835F3">
        <w:tc>
          <w:tcPr>
            <w:tcW w:w="2686" w:type="dxa"/>
          </w:tcPr>
          <w:p w14:paraId="49599AEE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14:paraId="0D996811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13A1237" w14:textId="093A9A5B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Gov.-D</w:t>
            </w:r>
            <w:r w:rsidR="00AD063A">
              <w:rPr>
                <w:rFonts w:eastAsia="Times New Roman"/>
              </w:rPr>
              <w:t>uane Ebarb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14:paraId="3BD9B11B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96C2C95" w14:textId="06C0721E" w:rsidR="00B90B8A" w:rsidRPr="00AD063A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</w:t>
            </w:r>
            <w:r w:rsidR="00171593">
              <w:rPr>
                <w:rFonts w:eastAsia="Times New Roman"/>
              </w:rPr>
              <w:t>-</w:t>
            </w:r>
            <w:r w:rsidR="00AD063A">
              <w:rPr>
                <w:rFonts w:eastAsia="Times New Roman"/>
                <w:color w:val="FF0000"/>
              </w:rPr>
              <w:t xml:space="preserve"> P</w:t>
            </w:r>
          </w:p>
          <w:p w14:paraId="35F70674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0BF5E10" w14:textId="379CB0D3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</w:t>
            </w:r>
            <w:r w:rsidR="00AD063A">
              <w:rPr>
                <w:rFonts w:eastAsia="Times New Roman"/>
              </w:rPr>
              <w:t>vacant</w:t>
            </w:r>
          </w:p>
          <w:p w14:paraId="2888886C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6D1BED38" w14:textId="77777777" w:rsidTr="00A835F3">
        <w:tc>
          <w:tcPr>
            <w:tcW w:w="2686" w:type="dxa"/>
          </w:tcPr>
          <w:p w14:paraId="56319543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</w:t>
            </w:r>
            <w:r w:rsidR="0058488C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47380DF2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C7BD840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623F933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747A9FC2" w14:textId="77777777" w:rsidTr="00A835F3">
        <w:tc>
          <w:tcPr>
            <w:tcW w:w="2686" w:type="dxa"/>
          </w:tcPr>
          <w:p w14:paraId="6368796C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3A071CA5" w14:textId="30FC8F13" w:rsidR="00B90B8A" w:rsidRPr="005E037B" w:rsidRDefault="00AD063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J. Miller and Matthew Linn</w:t>
            </w:r>
          </w:p>
        </w:tc>
        <w:tc>
          <w:tcPr>
            <w:tcW w:w="2686" w:type="dxa"/>
          </w:tcPr>
          <w:p w14:paraId="3DE2BBCF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E4BD42F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7E17DCB2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</w:tbl>
    <w:p w14:paraId="1F4FC280" w14:textId="77777777" w:rsidR="00753F9E" w:rsidRDefault="00753F9E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</w:p>
    <w:p w14:paraId="51E56710" w14:textId="62033C58"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Approval of Agenda</w:t>
      </w:r>
      <w:r w:rsidR="00171593">
        <w:rPr>
          <w:rFonts w:eastAsia="Times New Roman"/>
          <w:b/>
        </w:rPr>
        <w:t>-</w:t>
      </w:r>
      <w:r w:rsidR="0017024E">
        <w:rPr>
          <w:rFonts w:eastAsia="Times New Roman"/>
          <w:b/>
        </w:rPr>
        <w:t xml:space="preserve"> </w:t>
      </w:r>
      <w:r w:rsidR="00AD063A">
        <w:rPr>
          <w:rFonts w:eastAsia="Times New Roman"/>
          <w:b/>
        </w:rPr>
        <w:t>Marcelle Slaughter</w:t>
      </w:r>
      <w:r w:rsidR="00171593">
        <w:rPr>
          <w:rFonts w:eastAsia="Times New Roman"/>
          <w:b/>
        </w:rPr>
        <w:t xml:space="preserve"> moved for the approval of </w:t>
      </w:r>
      <w:r w:rsidR="001354FB">
        <w:rPr>
          <w:rFonts w:eastAsia="Times New Roman"/>
          <w:b/>
        </w:rPr>
        <w:t xml:space="preserve">amended </w:t>
      </w:r>
      <w:r w:rsidR="00171593">
        <w:rPr>
          <w:rFonts w:eastAsia="Times New Roman"/>
          <w:b/>
        </w:rPr>
        <w:t>agenda</w:t>
      </w:r>
      <w:r w:rsidR="001354FB">
        <w:rPr>
          <w:rFonts w:eastAsia="Times New Roman"/>
          <w:b/>
        </w:rPr>
        <w:t xml:space="preserve"> to remove items a and b</w:t>
      </w:r>
      <w:r w:rsidR="005E037B">
        <w:rPr>
          <w:rFonts w:eastAsia="Times New Roman"/>
          <w:b/>
        </w:rPr>
        <w:t>,</w:t>
      </w:r>
      <w:r w:rsidR="00171593">
        <w:rPr>
          <w:rFonts w:eastAsia="Times New Roman"/>
          <w:b/>
        </w:rPr>
        <w:t xml:space="preserve"> seconded by</w:t>
      </w:r>
      <w:r w:rsidR="005E037B">
        <w:rPr>
          <w:rFonts w:eastAsia="Times New Roman"/>
          <w:b/>
        </w:rPr>
        <w:t xml:space="preserve"> </w:t>
      </w:r>
      <w:r w:rsidR="00AD063A">
        <w:rPr>
          <w:rFonts w:eastAsia="Times New Roman"/>
          <w:b/>
        </w:rPr>
        <w:t>George Sewell</w:t>
      </w:r>
      <w:r w:rsidR="005E037B">
        <w:rPr>
          <w:rFonts w:eastAsia="Times New Roman"/>
          <w:b/>
        </w:rPr>
        <w:t>, motion carried.</w:t>
      </w:r>
    </w:p>
    <w:p w14:paraId="68AFC45A" w14:textId="45337458"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</w:t>
      </w:r>
      <w:r w:rsidR="00FA3A59">
        <w:rPr>
          <w:rFonts w:eastAsia="Times New Roman"/>
          <w:b/>
        </w:rPr>
        <w:t xml:space="preserve">s </w:t>
      </w:r>
      <w:r w:rsidR="005E037B">
        <w:rPr>
          <w:rFonts w:eastAsia="Times New Roman"/>
          <w:b/>
        </w:rPr>
        <w:t>for</w:t>
      </w:r>
      <w:r w:rsidR="001354FB">
        <w:rPr>
          <w:rFonts w:eastAsia="Times New Roman"/>
          <w:b/>
        </w:rPr>
        <w:t xml:space="preserve"> ‘Non-Quorum’’</w:t>
      </w:r>
      <w:r w:rsidR="00FA3A59">
        <w:rPr>
          <w:rFonts w:eastAsia="Times New Roman"/>
          <w:b/>
        </w:rPr>
        <w:t xml:space="preserve"> </w:t>
      </w:r>
      <w:r w:rsidR="001354FB">
        <w:rPr>
          <w:rFonts w:eastAsia="Times New Roman"/>
          <w:b/>
        </w:rPr>
        <w:t xml:space="preserve">July </w:t>
      </w:r>
      <w:r w:rsidR="00FA3A59">
        <w:rPr>
          <w:rFonts w:eastAsia="Times New Roman"/>
          <w:b/>
        </w:rPr>
        <w:t>Board Meeting</w:t>
      </w:r>
      <w:r w:rsidR="005E037B">
        <w:rPr>
          <w:rFonts w:eastAsia="Times New Roman"/>
          <w:b/>
        </w:rPr>
        <w:t xml:space="preserve">- </w:t>
      </w:r>
      <w:r w:rsidR="001354FB">
        <w:rPr>
          <w:rFonts w:eastAsia="Times New Roman"/>
          <w:b/>
        </w:rPr>
        <w:t xml:space="preserve">Fletcher Carter </w:t>
      </w:r>
      <w:r w:rsidR="005E037B">
        <w:rPr>
          <w:rFonts w:eastAsia="Times New Roman"/>
          <w:b/>
        </w:rPr>
        <w:t xml:space="preserve">moved to accept the </w:t>
      </w:r>
      <w:r w:rsidR="00753F9E">
        <w:rPr>
          <w:rFonts w:eastAsia="Times New Roman"/>
          <w:b/>
        </w:rPr>
        <w:t xml:space="preserve">minutes </w:t>
      </w:r>
      <w:r w:rsidR="001354FB">
        <w:rPr>
          <w:rFonts w:eastAsia="Times New Roman"/>
          <w:b/>
        </w:rPr>
        <w:t>Marcelle Slaughter</w:t>
      </w:r>
      <w:r w:rsidR="00753F9E">
        <w:rPr>
          <w:rFonts w:eastAsia="Times New Roman"/>
          <w:b/>
        </w:rPr>
        <w:t xml:space="preserve"> seconded, motion c</w:t>
      </w:r>
      <w:r w:rsidR="0017024E">
        <w:rPr>
          <w:rFonts w:eastAsia="Times New Roman"/>
          <w:b/>
        </w:rPr>
        <w:t>arried</w:t>
      </w:r>
      <w:r w:rsidR="00753F9E">
        <w:rPr>
          <w:rFonts w:eastAsia="Times New Roman"/>
          <w:b/>
        </w:rPr>
        <w:t>.</w:t>
      </w:r>
    </w:p>
    <w:p w14:paraId="3A0C8DFB" w14:textId="4CAF2F51" w:rsidR="00753F9E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  <w:r w:rsidR="00C661A3">
        <w:rPr>
          <w:rFonts w:eastAsia="Times New Roman"/>
          <w:b/>
        </w:rPr>
        <w:t>-</w:t>
      </w:r>
      <w:r w:rsidR="00753F9E">
        <w:rPr>
          <w:rFonts w:eastAsia="Times New Roman"/>
          <w:b/>
        </w:rPr>
        <w:t xml:space="preserve"> </w:t>
      </w:r>
      <w:r w:rsidR="001354FB">
        <w:rPr>
          <w:rFonts w:eastAsia="Times New Roman"/>
          <w:b/>
        </w:rPr>
        <w:t>Matthew Linn and J</w:t>
      </w:r>
      <w:r w:rsidR="009538C3">
        <w:rPr>
          <w:rFonts w:eastAsia="Times New Roman"/>
          <w:b/>
        </w:rPr>
        <w:t xml:space="preserve">anet </w:t>
      </w:r>
      <w:r w:rsidR="001354FB">
        <w:rPr>
          <w:rFonts w:eastAsia="Times New Roman"/>
          <w:b/>
        </w:rPr>
        <w:t>Miller</w:t>
      </w:r>
    </w:p>
    <w:p w14:paraId="3E4784CE" w14:textId="53D1EA1F" w:rsidR="009538C3" w:rsidRDefault="009538C3" w:rsidP="00FA3A59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Matthew Linn is interested in becoming a board member, if accepted, will come to the board with a variety of experience in many areas (health care and parish government)</w:t>
      </w:r>
    </w:p>
    <w:p w14:paraId="2B423734" w14:textId="70A061B9" w:rsidR="009538C3" w:rsidRDefault="009538C3" w:rsidP="00FA3A59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Janet Miller gave comments on Sports On- Line Gambling.</w:t>
      </w:r>
    </w:p>
    <w:p w14:paraId="7748619A" w14:textId="77777777" w:rsidR="00B90B8A" w:rsidRPr="00D56E3F" w:rsidRDefault="00B90B8A" w:rsidP="00B90B8A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</w:p>
    <w:p w14:paraId="2ED53A85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4532D79C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4A86469A" w14:textId="77777777" w:rsidR="000975B1" w:rsidRPr="006F5459" w:rsidRDefault="00B90B8A" w:rsidP="00B266B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266BF">
        <w:rPr>
          <w:rFonts w:eastAsia="Times New Roman"/>
          <w:b/>
        </w:rPr>
        <w:t>Executive Limitations</w:t>
      </w:r>
      <w:r w:rsidR="00BE0F3F" w:rsidRPr="00B266BF">
        <w:rPr>
          <w:rFonts w:eastAsia="Times New Roman"/>
          <w:b/>
        </w:rPr>
        <w:t xml:space="preserve">- </w:t>
      </w:r>
      <w:r w:rsidR="000975B1">
        <w:rPr>
          <w:rFonts w:eastAsia="Times New Roman"/>
          <w:b/>
        </w:rPr>
        <w:t>Official Executive Director Report on File with the Secretary and available for public inspection.</w:t>
      </w:r>
    </w:p>
    <w:p w14:paraId="1C4F4E00" w14:textId="77777777" w:rsidR="006F5459" w:rsidRPr="000975B1" w:rsidRDefault="006F5459" w:rsidP="006F5459">
      <w:pPr>
        <w:pStyle w:val="ListParagraph"/>
        <w:shd w:val="clear" w:color="auto" w:fill="FFFFFF"/>
        <w:ind w:left="780"/>
        <w:rPr>
          <w:rFonts w:eastAsia="Times New Roman"/>
        </w:rPr>
      </w:pPr>
    </w:p>
    <w:p w14:paraId="2970177D" w14:textId="37F1517B" w:rsidR="000960AF" w:rsidRPr="000975B1" w:rsidRDefault="00E95348" w:rsidP="000975B1">
      <w:pPr>
        <w:pStyle w:val="ListParagraph"/>
        <w:shd w:val="clear" w:color="auto" w:fill="FFFFFF"/>
        <w:ind w:left="780"/>
        <w:rPr>
          <w:rFonts w:eastAsia="Times New Roman"/>
        </w:rPr>
      </w:pPr>
      <w:r>
        <w:rPr>
          <w:rFonts w:eastAsia="Times New Roman"/>
        </w:rPr>
        <w:t xml:space="preserve">Reece Middleton </w:t>
      </w:r>
      <w:r w:rsidR="000960AF" w:rsidRPr="000975B1">
        <w:rPr>
          <w:rFonts w:eastAsia="Times New Roman"/>
        </w:rPr>
        <w:t>moved</w:t>
      </w:r>
      <w:r w:rsidR="00BE0F3F" w:rsidRPr="000975B1">
        <w:rPr>
          <w:rFonts w:eastAsia="Times New Roman"/>
        </w:rPr>
        <w:t xml:space="preserve"> to accept</w:t>
      </w:r>
      <w:r w:rsidR="000960AF" w:rsidRPr="000975B1">
        <w:rPr>
          <w:rFonts w:eastAsia="Times New Roman"/>
        </w:rPr>
        <w:t xml:space="preserve"> the </w:t>
      </w:r>
      <w:r w:rsidR="00BE0F3F" w:rsidRPr="000975B1">
        <w:rPr>
          <w:rFonts w:eastAsia="Times New Roman"/>
        </w:rPr>
        <w:t>Ed Report for</w:t>
      </w:r>
      <w:r w:rsidR="006F5459">
        <w:rPr>
          <w:rFonts w:eastAsia="Times New Roman"/>
        </w:rPr>
        <w:t xml:space="preserve"> </w:t>
      </w:r>
      <w:r>
        <w:rPr>
          <w:rFonts w:eastAsia="Times New Roman"/>
        </w:rPr>
        <w:t>August</w:t>
      </w:r>
      <w:r w:rsidR="000960AF" w:rsidRPr="000975B1">
        <w:rPr>
          <w:rFonts w:eastAsia="Times New Roman"/>
        </w:rPr>
        <w:t xml:space="preserve"> as in compliance with the Governance Policy Manual. </w:t>
      </w:r>
      <w:r w:rsidR="00BE0F3F" w:rsidRPr="000975B1">
        <w:rPr>
          <w:rFonts w:eastAsia="Times New Roman"/>
        </w:rPr>
        <w:t xml:space="preserve"> </w:t>
      </w:r>
      <w:r w:rsidR="000960AF" w:rsidRPr="000975B1">
        <w:rPr>
          <w:rFonts w:eastAsia="Times New Roman"/>
        </w:rPr>
        <w:t xml:space="preserve">George </w:t>
      </w:r>
      <w:r w:rsidR="00BE0F3F" w:rsidRPr="000975B1">
        <w:rPr>
          <w:rFonts w:eastAsia="Times New Roman"/>
        </w:rPr>
        <w:t>Sewell</w:t>
      </w:r>
      <w:r w:rsidR="000960AF" w:rsidRPr="000975B1">
        <w:rPr>
          <w:rFonts w:eastAsia="Times New Roman"/>
        </w:rPr>
        <w:t xml:space="preserve"> seconded. Motion carried.</w:t>
      </w:r>
    </w:p>
    <w:p w14:paraId="4C41E6CF" w14:textId="77777777" w:rsidR="00B90B8A" w:rsidRPr="000975B1" w:rsidRDefault="00B90B8A" w:rsidP="000960AF">
      <w:pPr>
        <w:pStyle w:val="ListParagraph"/>
        <w:shd w:val="clear" w:color="auto" w:fill="FFFFFF"/>
        <w:ind w:left="780"/>
        <w:rPr>
          <w:rFonts w:eastAsia="Times New Roman"/>
        </w:rPr>
      </w:pPr>
    </w:p>
    <w:p w14:paraId="17406938" w14:textId="77777777" w:rsidR="00B266BF" w:rsidRPr="00B266BF" w:rsidRDefault="006F5459" w:rsidP="00B266B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Financial Condition &amp;Activities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14:paraId="1D1150E7" w14:textId="77777777"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>b</w:t>
      </w:r>
      <w:r w:rsidRPr="008429CB">
        <w:rPr>
          <w:rFonts w:eastAsia="Times New Roman"/>
          <w:b/>
        </w:rPr>
        <w:t>.  Communica</w:t>
      </w:r>
      <w:r w:rsidR="000975B1">
        <w:rPr>
          <w:rFonts w:eastAsia="Times New Roman"/>
          <w:b/>
        </w:rPr>
        <w:t xml:space="preserve">tion and Support to the Board      </w:t>
      </w:r>
      <w:r w:rsidR="000975B1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14:paraId="3C59734D" w14:textId="41A31CFA"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 xml:space="preserve">c.  </w:t>
      </w:r>
      <w:r w:rsidR="00E95348">
        <w:rPr>
          <w:rFonts w:eastAsia="Times New Roman"/>
          <w:b/>
        </w:rPr>
        <w:t>Non-Appropriated Funds</w:t>
      </w:r>
      <w:r w:rsidR="006F5459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</w:t>
      </w:r>
      <w:r w:rsidR="00E95348">
        <w:rPr>
          <w:rFonts w:eastAsia="Times New Roman"/>
          <w:b/>
        </w:rPr>
        <w:t>s 7-11</w:t>
      </w:r>
    </w:p>
    <w:p w14:paraId="01BB2D88" w14:textId="77777777" w:rsidR="00E95348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6F5459">
        <w:rPr>
          <w:rFonts w:eastAsia="Times New Roman"/>
          <w:b/>
        </w:rPr>
        <w:t xml:space="preserve">d.  </w:t>
      </w:r>
      <w:r w:rsidR="00E95348">
        <w:rPr>
          <w:rFonts w:eastAsia="Times New Roman"/>
          <w:b/>
        </w:rPr>
        <w:t>International Policy Governance Association Conference</w:t>
      </w:r>
    </w:p>
    <w:p w14:paraId="537DE1EA" w14:textId="77777777" w:rsidR="00E95348" w:rsidRDefault="00E95348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e.  ENDS Focus of Grants and Contracts                           Pages 14-15</w:t>
      </w:r>
    </w:p>
    <w:p w14:paraId="52855245" w14:textId="77777777" w:rsidR="00E95348" w:rsidRDefault="00E95348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f.  Treatment of Consumers                                                 Page 4</w:t>
      </w:r>
    </w:p>
    <w:p w14:paraId="4EA93274" w14:textId="68C11667"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6F5459">
        <w:rPr>
          <w:rFonts w:eastAsia="Times New Roman"/>
          <w:b/>
        </w:rPr>
        <w:tab/>
      </w:r>
      <w:r w:rsidR="006F5459">
        <w:rPr>
          <w:rFonts w:eastAsia="Times New Roman"/>
          <w:b/>
        </w:rPr>
        <w:tab/>
      </w:r>
    </w:p>
    <w:p w14:paraId="4C01720B" w14:textId="77777777"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2.  Governance Process</w:t>
      </w:r>
    </w:p>
    <w:p w14:paraId="6E80EB08" w14:textId="749D8D5F" w:rsidR="006F5459" w:rsidRPr="006A106C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ab/>
        <w:t xml:space="preserve">  a. </w:t>
      </w:r>
      <w:r w:rsidR="00E95348">
        <w:rPr>
          <w:rFonts w:eastAsia="Times New Roman"/>
          <w:b/>
        </w:rPr>
        <w:t>Agenda Planning-</w:t>
      </w:r>
      <w:r w:rsidR="00E95348">
        <w:rPr>
          <w:rFonts w:eastAsia="Times New Roman"/>
          <w:b/>
          <w:color w:val="FF0000"/>
        </w:rPr>
        <w:t xml:space="preserve"> deleted from agenda</w:t>
      </w:r>
      <w:r w:rsidR="00E95348">
        <w:rPr>
          <w:rFonts w:eastAsia="Times New Roman"/>
          <w:b/>
          <w:color w:val="FF0000"/>
        </w:rPr>
        <w:tab/>
      </w:r>
      <w:r w:rsidR="00E95348">
        <w:rPr>
          <w:rFonts w:eastAsia="Times New Roman"/>
          <w:b/>
          <w:color w:val="FF0000"/>
        </w:rPr>
        <w:tab/>
      </w:r>
      <w:r w:rsidR="006A106C">
        <w:rPr>
          <w:rFonts w:eastAsia="Times New Roman"/>
          <w:b/>
        </w:rPr>
        <w:t>Page 17</w:t>
      </w:r>
    </w:p>
    <w:p w14:paraId="5C9E8946" w14:textId="3DFD7000" w:rsidR="00E95348" w:rsidRPr="006A106C" w:rsidRDefault="00E95348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  <w:color w:val="FF0000"/>
        </w:rPr>
        <w:t xml:space="preserve">              </w:t>
      </w:r>
      <w:r>
        <w:rPr>
          <w:rFonts w:eastAsia="Times New Roman"/>
          <w:b/>
        </w:rPr>
        <w:t>b. Cost of Governance-</w:t>
      </w:r>
      <w:r>
        <w:rPr>
          <w:rFonts w:eastAsia="Times New Roman"/>
          <w:b/>
          <w:color w:val="FF0000"/>
        </w:rPr>
        <w:t>deleted from agenda</w:t>
      </w:r>
      <w:r w:rsidR="006A106C">
        <w:rPr>
          <w:rFonts w:eastAsia="Times New Roman"/>
          <w:b/>
          <w:color w:val="FF0000"/>
        </w:rPr>
        <w:tab/>
      </w:r>
      <w:r w:rsidR="006A106C">
        <w:rPr>
          <w:rFonts w:eastAsia="Times New Roman"/>
          <w:b/>
          <w:color w:val="FF0000"/>
        </w:rPr>
        <w:tab/>
      </w:r>
      <w:r w:rsidR="006A106C">
        <w:rPr>
          <w:rFonts w:eastAsia="Times New Roman"/>
          <w:b/>
        </w:rPr>
        <w:t>Pages 24-25</w:t>
      </w:r>
    </w:p>
    <w:p w14:paraId="7FC868F2" w14:textId="3EEA4C02" w:rsidR="00E95348" w:rsidRDefault="00E95348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  <w:color w:val="FF0000"/>
        </w:rPr>
        <w:t xml:space="preserve">              </w:t>
      </w:r>
      <w:r>
        <w:rPr>
          <w:rFonts w:eastAsia="Times New Roman"/>
          <w:b/>
        </w:rPr>
        <w:t>c. Ends Statement-</w:t>
      </w:r>
      <w:r>
        <w:rPr>
          <w:rFonts w:eastAsia="Times New Roman"/>
          <w:b/>
          <w:color w:val="FF0000"/>
        </w:rPr>
        <w:t>changed as Item a on the agenda</w:t>
      </w:r>
      <w:r w:rsidR="006A106C">
        <w:rPr>
          <w:rFonts w:eastAsia="Times New Roman"/>
          <w:b/>
          <w:color w:val="FF0000"/>
        </w:rPr>
        <w:tab/>
      </w:r>
      <w:r w:rsidR="006A106C">
        <w:rPr>
          <w:rFonts w:eastAsia="Times New Roman"/>
          <w:b/>
        </w:rPr>
        <w:t>Page 3</w:t>
      </w:r>
    </w:p>
    <w:p w14:paraId="3D72ABCA" w14:textId="4FBAC9E5" w:rsidR="006A106C" w:rsidRPr="006A106C" w:rsidRDefault="006A106C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There were no concerns for the Ends statements. Fletcher Carter moved to accept the current ends statement, seconded by Marcelle Slaughter, motion carried.</w:t>
      </w:r>
    </w:p>
    <w:p w14:paraId="62C58658" w14:textId="77777777" w:rsidR="006F5459" w:rsidRDefault="006F5459" w:rsidP="00B90B8A">
      <w:pPr>
        <w:shd w:val="clear" w:color="auto" w:fill="FFFFFF"/>
        <w:rPr>
          <w:rFonts w:eastAsia="Times New Roman"/>
          <w:b/>
        </w:rPr>
      </w:pPr>
    </w:p>
    <w:p w14:paraId="32029A18" w14:textId="77777777" w:rsidR="00B90B8A" w:rsidRDefault="00B90B8A" w:rsidP="00C661A3">
      <w:pPr>
        <w:shd w:val="clear" w:color="auto" w:fill="FFFFFF"/>
        <w:ind w:left="1440" w:hanging="720"/>
        <w:rPr>
          <w:rFonts w:eastAsia="Times New Roman"/>
          <w:b/>
        </w:rPr>
      </w:pPr>
    </w:p>
    <w:p w14:paraId="2573BA8C" w14:textId="77777777"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14:paraId="63C8413B" w14:textId="77777777" w:rsidR="00190703" w:rsidRDefault="00B90B8A" w:rsidP="00190703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  <w:r w:rsidR="00190703">
        <w:rPr>
          <w:rFonts w:eastAsia="Times New Roman"/>
          <w:b/>
        </w:rPr>
        <w:t xml:space="preserve"> </w:t>
      </w:r>
    </w:p>
    <w:p w14:paraId="147B735D" w14:textId="77777777" w:rsidR="00B90B8A" w:rsidRDefault="00B90B8A" w:rsidP="00B20FB1">
      <w:pPr>
        <w:shd w:val="clear" w:color="auto" w:fill="FFFFFF"/>
        <w:rPr>
          <w:rFonts w:eastAsia="Times New Roman"/>
          <w:b/>
        </w:rPr>
      </w:pPr>
    </w:p>
    <w:p w14:paraId="4C56966D" w14:textId="77777777" w:rsidR="006A106C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 w:rsidRPr="006A106C">
        <w:rPr>
          <w:rFonts w:eastAsia="Times New Roman"/>
          <w:b/>
        </w:rPr>
        <w:t xml:space="preserve"> Review </w:t>
      </w:r>
      <w:r w:rsidR="006A106C" w:rsidRPr="006A106C">
        <w:rPr>
          <w:rFonts w:eastAsia="Times New Roman"/>
          <w:b/>
        </w:rPr>
        <w:t>Board Compliance Monitoring Summary Repor</w:t>
      </w:r>
      <w:r w:rsidR="006A106C">
        <w:rPr>
          <w:rFonts w:eastAsia="Times New Roman"/>
          <w:b/>
        </w:rPr>
        <w:t>t for June 2018- No concerns</w:t>
      </w:r>
    </w:p>
    <w:p w14:paraId="3DFD8756" w14:textId="2C6525CF" w:rsidR="00B20FB1" w:rsidRPr="006A106C" w:rsidRDefault="006A106C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Review Brown Dog Consulting Board Training Proposal- Board requested that ED would consult with Brown Dog Consulting to do a Board Retreat for April 13.</w:t>
      </w:r>
    </w:p>
    <w:p w14:paraId="423DCF93" w14:textId="2C52ADF5" w:rsidR="00B20FB1" w:rsidRDefault="006A106C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Complete July/August Board Compliance </w:t>
      </w:r>
      <w:r w:rsidR="009538C3">
        <w:rPr>
          <w:rFonts w:eastAsia="Times New Roman"/>
          <w:b/>
        </w:rPr>
        <w:t>Monitoring</w:t>
      </w:r>
      <w:r>
        <w:rPr>
          <w:rFonts w:eastAsia="Times New Roman"/>
          <w:b/>
        </w:rPr>
        <w:t xml:space="preserve"> Tool</w:t>
      </w:r>
    </w:p>
    <w:p w14:paraId="5851125E" w14:textId="7AE8621F" w:rsidR="00B20FB1" w:rsidRPr="00B20FB1" w:rsidRDefault="006A106C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Set </w:t>
      </w:r>
      <w:r w:rsidR="00B20FB1">
        <w:rPr>
          <w:rFonts w:eastAsia="Times New Roman"/>
          <w:b/>
        </w:rPr>
        <w:t xml:space="preserve">Next Meeting Date: Monday, </w:t>
      </w:r>
      <w:r>
        <w:rPr>
          <w:rFonts w:eastAsia="Times New Roman"/>
          <w:b/>
        </w:rPr>
        <w:t>September 17th</w:t>
      </w:r>
      <w:r w:rsidR="00B20FB1">
        <w:rPr>
          <w:rFonts w:eastAsia="Times New Roman"/>
          <w:b/>
        </w:rPr>
        <w:t>, @5:30</w:t>
      </w:r>
      <w:r>
        <w:rPr>
          <w:rFonts w:eastAsia="Times New Roman"/>
          <w:b/>
        </w:rPr>
        <w:t xml:space="preserve"> proposed for Regular Board Meeting</w:t>
      </w:r>
    </w:p>
    <w:p w14:paraId="393A836E" w14:textId="77777777" w:rsidR="00B90B8A" w:rsidRDefault="00FA3A59" w:rsidP="00B90B8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14D0E04A" w14:textId="77777777" w:rsidR="00B90B8A" w:rsidRPr="00FE5E06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14:paraId="2C393BBE" w14:textId="77777777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14:paraId="2AB5BF17" w14:textId="34B62A0B" w:rsidR="00095529" w:rsidRDefault="00B90B8A" w:rsidP="00190703">
      <w:pPr>
        <w:shd w:val="clear" w:color="auto" w:fill="FFFFFF"/>
        <w:jc w:val="both"/>
        <w:rPr>
          <w:rFonts w:eastAsia="Times New Roman"/>
          <w:b/>
        </w:rPr>
      </w:pPr>
      <w:r w:rsidRPr="00B20FB1">
        <w:rPr>
          <w:rFonts w:eastAsia="Times New Roman"/>
          <w:b/>
        </w:rPr>
        <w:t>Adjournment</w:t>
      </w:r>
      <w:r w:rsidR="00B266BF" w:rsidRPr="00B20FB1">
        <w:rPr>
          <w:rFonts w:eastAsia="Times New Roman"/>
          <w:b/>
        </w:rPr>
        <w:t>-</w:t>
      </w:r>
      <w:r w:rsidR="001970FC" w:rsidRPr="00B20FB1">
        <w:rPr>
          <w:rFonts w:eastAsia="Times New Roman"/>
          <w:b/>
        </w:rPr>
        <w:t xml:space="preserve"> </w:t>
      </w:r>
      <w:r w:rsidR="009538C3">
        <w:rPr>
          <w:rFonts w:eastAsia="Times New Roman"/>
          <w:b/>
        </w:rPr>
        <w:t>George Sewell</w:t>
      </w:r>
      <w:r w:rsidR="00A9095A" w:rsidRPr="00B20FB1">
        <w:rPr>
          <w:rFonts w:eastAsia="Times New Roman"/>
          <w:b/>
        </w:rPr>
        <w:t xml:space="preserve"> moved to adjourn</w:t>
      </w:r>
      <w:r w:rsidR="00B20FB1" w:rsidRPr="00B20FB1">
        <w:rPr>
          <w:rFonts w:eastAsia="Times New Roman"/>
          <w:b/>
        </w:rPr>
        <w:t>,</w:t>
      </w:r>
      <w:r w:rsidR="001970FC" w:rsidRPr="00B20FB1">
        <w:rPr>
          <w:rFonts w:eastAsia="Times New Roman"/>
          <w:b/>
        </w:rPr>
        <w:t xml:space="preserve"> seconded by </w:t>
      </w:r>
      <w:r w:rsidR="009538C3">
        <w:rPr>
          <w:rFonts w:eastAsia="Times New Roman"/>
          <w:b/>
        </w:rPr>
        <w:t>Marcelle Slaughter</w:t>
      </w:r>
      <w:r w:rsidR="002F6727">
        <w:rPr>
          <w:rFonts w:eastAsia="Times New Roman"/>
          <w:b/>
        </w:rPr>
        <w:t xml:space="preserve">, meeting adjourned at </w:t>
      </w:r>
      <w:r w:rsidR="009538C3">
        <w:rPr>
          <w:rFonts w:eastAsia="Times New Roman"/>
          <w:b/>
        </w:rPr>
        <w:t xml:space="preserve">6:55 </w:t>
      </w:r>
      <w:r w:rsidR="002F6727">
        <w:rPr>
          <w:rFonts w:eastAsia="Times New Roman"/>
          <w:b/>
        </w:rPr>
        <w:t>PM</w:t>
      </w:r>
    </w:p>
    <w:p w14:paraId="1970B1BF" w14:textId="77777777" w:rsidR="002F6727" w:rsidRDefault="002F6727" w:rsidP="00190703">
      <w:pPr>
        <w:shd w:val="clear" w:color="auto" w:fill="FFFFFF"/>
        <w:jc w:val="both"/>
      </w:pPr>
    </w:p>
    <w:p w14:paraId="135F9E71" w14:textId="77777777" w:rsidR="002F6727" w:rsidRDefault="002F6727" w:rsidP="00190703">
      <w:pPr>
        <w:shd w:val="clear" w:color="auto" w:fill="FFFFFF"/>
        <w:jc w:val="both"/>
      </w:pPr>
      <w:r>
        <w:t>Respectfully Submitted</w:t>
      </w:r>
      <w:r w:rsidR="00412729">
        <w:t>,</w:t>
      </w:r>
    </w:p>
    <w:p w14:paraId="564E156A" w14:textId="77777777" w:rsidR="00412729" w:rsidRDefault="00412729" w:rsidP="00190703">
      <w:pPr>
        <w:shd w:val="clear" w:color="auto" w:fill="FFFFFF"/>
        <w:jc w:val="both"/>
      </w:pPr>
    </w:p>
    <w:p w14:paraId="0C985E79" w14:textId="77777777" w:rsidR="00412729" w:rsidRPr="00412729" w:rsidRDefault="00412729" w:rsidP="00190703">
      <w:pPr>
        <w:shd w:val="clear" w:color="auto" w:fill="FFFFFF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Ora Rice</w:t>
      </w:r>
    </w:p>
    <w:p w14:paraId="4C6D0F10" w14:textId="77777777" w:rsidR="00412729" w:rsidRDefault="00412729" w:rsidP="00190703">
      <w:pPr>
        <w:shd w:val="clear" w:color="auto" w:fill="FFFFFF"/>
        <w:jc w:val="both"/>
      </w:pPr>
    </w:p>
    <w:p w14:paraId="0EE7C11E" w14:textId="77777777" w:rsidR="00412729" w:rsidRDefault="00412729" w:rsidP="00190703">
      <w:pPr>
        <w:shd w:val="clear" w:color="auto" w:fill="FFFFFF"/>
        <w:jc w:val="both"/>
      </w:pPr>
      <w:r>
        <w:t>Ora Rice</w:t>
      </w:r>
    </w:p>
    <w:p w14:paraId="6BE84961" w14:textId="77777777" w:rsidR="00412729" w:rsidRDefault="00412729" w:rsidP="00190703">
      <w:pPr>
        <w:shd w:val="clear" w:color="auto" w:fill="FFFFFF"/>
        <w:jc w:val="both"/>
      </w:pPr>
      <w:r>
        <w:t>Secretary</w:t>
      </w:r>
    </w:p>
    <w:p w14:paraId="4953F1E5" w14:textId="77777777" w:rsidR="002F6727" w:rsidRDefault="002F6727" w:rsidP="00190703">
      <w:pPr>
        <w:shd w:val="clear" w:color="auto" w:fill="FFFFFF"/>
        <w:jc w:val="both"/>
        <w:rPr>
          <w:b/>
          <w:i/>
        </w:rPr>
      </w:pPr>
    </w:p>
    <w:p w14:paraId="3473A826" w14:textId="77777777" w:rsidR="002F6727" w:rsidRDefault="002F6727" w:rsidP="00190703">
      <w:pPr>
        <w:shd w:val="clear" w:color="auto" w:fill="FFFFFF"/>
        <w:jc w:val="both"/>
        <w:rPr>
          <w:b/>
          <w:i/>
        </w:rPr>
      </w:pPr>
    </w:p>
    <w:p w14:paraId="540677FF" w14:textId="77777777" w:rsidR="002F6727" w:rsidRPr="00412729" w:rsidRDefault="002F6727" w:rsidP="00190703">
      <w:pPr>
        <w:shd w:val="clear" w:color="auto" w:fill="FFFFFF"/>
        <w:jc w:val="both"/>
        <w:rPr>
          <w:b/>
          <w:i/>
        </w:rPr>
      </w:pPr>
    </w:p>
    <w:sectPr w:rsidR="002F6727" w:rsidRPr="00412729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0044"/>
    <w:multiLevelType w:val="hybridMultilevel"/>
    <w:tmpl w:val="0F0CB8E0"/>
    <w:lvl w:ilvl="0" w:tplc="1752F2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2913F1"/>
    <w:multiLevelType w:val="hybridMultilevel"/>
    <w:tmpl w:val="D6D2BC2E"/>
    <w:lvl w:ilvl="0" w:tplc="3CF26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12199"/>
    <w:rsid w:val="00095529"/>
    <w:rsid w:val="000960AF"/>
    <w:rsid w:val="000975B1"/>
    <w:rsid w:val="001354FB"/>
    <w:rsid w:val="0017024E"/>
    <w:rsid w:val="00171593"/>
    <w:rsid w:val="00190703"/>
    <w:rsid w:val="001970FC"/>
    <w:rsid w:val="001D7A13"/>
    <w:rsid w:val="002C3A7D"/>
    <w:rsid w:val="002F6727"/>
    <w:rsid w:val="0031734C"/>
    <w:rsid w:val="003C6485"/>
    <w:rsid w:val="00412729"/>
    <w:rsid w:val="0043339B"/>
    <w:rsid w:val="00497AA0"/>
    <w:rsid w:val="00510136"/>
    <w:rsid w:val="00540FA6"/>
    <w:rsid w:val="0058488C"/>
    <w:rsid w:val="005E037B"/>
    <w:rsid w:val="006A106C"/>
    <w:rsid w:val="006A5695"/>
    <w:rsid w:val="006F5459"/>
    <w:rsid w:val="00753F9E"/>
    <w:rsid w:val="00886C76"/>
    <w:rsid w:val="008A3BD4"/>
    <w:rsid w:val="00913F3F"/>
    <w:rsid w:val="009538C3"/>
    <w:rsid w:val="00A16A60"/>
    <w:rsid w:val="00A9095A"/>
    <w:rsid w:val="00AD063A"/>
    <w:rsid w:val="00B20FB1"/>
    <w:rsid w:val="00B266BF"/>
    <w:rsid w:val="00B60EC3"/>
    <w:rsid w:val="00B650B1"/>
    <w:rsid w:val="00B90B8A"/>
    <w:rsid w:val="00BE0F3F"/>
    <w:rsid w:val="00C661A3"/>
    <w:rsid w:val="00DE33CA"/>
    <w:rsid w:val="00E70B04"/>
    <w:rsid w:val="00E95348"/>
    <w:rsid w:val="00FA3A59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6B00"/>
  <w15:chartTrackingRefBased/>
  <w15:docId w15:val="{4F6E4F10-0578-43B4-9461-E41905B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A"/>
    <w:pPr>
      <w:ind w:left="720"/>
      <w:contextualSpacing/>
    </w:pPr>
  </w:style>
  <w:style w:type="table" w:styleId="TableGrid">
    <w:name w:val="Table Grid"/>
    <w:basedOn w:val="TableNormal"/>
    <w:uiPriority w:val="59"/>
    <w:rsid w:val="00B9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Camara</dc:creator>
  <cp:keywords/>
  <dc:description/>
  <cp:lastModifiedBy>Douglas P. Efferson</cp:lastModifiedBy>
  <cp:revision>2</cp:revision>
  <cp:lastPrinted>2018-09-07T17:31:00Z</cp:lastPrinted>
  <dcterms:created xsi:type="dcterms:W3CDTF">2018-09-07T18:49:00Z</dcterms:created>
  <dcterms:modified xsi:type="dcterms:W3CDTF">2018-09-07T18:49:00Z</dcterms:modified>
</cp:coreProperties>
</file>